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B2" w:rsidRPr="00A32D42" w:rsidRDefault="00A32D42" w:rsidP="00A32D4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9251950" cy="6722699"/>
            <wp:effectExtent l="19050" t="0" r="6350" b="0"/>
            <wp:docPr id="1" name="Рисунок 1" descr="C:\Documents and Settings\User\Local Settings\Temporary Internet Files\Content.Word\Расписание Н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Расписание Н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7B2" w:rsidRPr="00786CB6"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</w:t>
      </w:r>
    </w:p>
    <w:p w:rsidR="00B517B2" w:rsidRPr="0043165C" w:rsidRDefault="00B517B2" w:rsidP="00B517B2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</w:t>
      </w:r>
      <w:r w:rsidRPr="00AB77F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НОД </w:t>
      </w:r>
      <w:r>
        <w:t xml:space="preserve"> НА 2015-2016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701"/>
        <w:gridCol w:w="1701"/>
        <w:gridCol w:w="2268"/>
        <w:gridCol w:w="2410"/>
        <w:gridCol w:w="3685"/>
        <w:gridCol w:w="3827"/>
      </w:tblGrid>
      <w:tr w:rsidR="00B517B2" w:rsidRPr="009B4594" w:rsidTr="00D1392C">
        <w:tc>
          <w:tcPr>
            <w:tcW w:w="568" w:type="dxa"/>
          </w:tcPr>
          <w:p w:rsidR="00B517B2" w:rsidRPr="009B4594" w:rsidRDefault="00B517B2" w:rsidP="00B517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517B2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РАННИЙ</w:t>
            </w:r>
          </w:p>
          <w:p w:rsidR="00B517B2" w:rsidRPr="009B4594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ВОЗРАСТ</w:t>
            </w:r>
          </w:p>
        </w:tc>
        <w:tc>
          <w:tcPr>
            <w:tcW w:w="1701" w:type="dxa"/>
          </w:tcPr>
          <w:p w:rsidR="00B517B2" w:rsidRPr="009B4594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1-Я МЛАДШАЯ</w:t>
            </w:r>
          </w:p>
        </w:tc>
        <w:tc>
          <w:tcPr>
            <w:tcW w:w="2268" w:type="dxa"/>
          </w:tcPr>
          <w:p w:rsidR="00B517B2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594">
              <w:rPr>
                <w:rFonts w:ascii="Times New Roman" w:hAnsi="Times New Roman"/>
                <w:b/>
                <w:sz w:val="20"/>
                <w:szCs w:val="20"/>
              </w:rPr>
              <w:t>2-Я МЛАДШАЯ</w:t>
            </w:r>
          </w:p>
          <w:p w:rsidR="00B517B2" w:rsidRPr="009B4594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594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410" w:type="dxa"/>
          </w:tcPr>
          <w:p w:rsidR="00B517B2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594">
              <w:rPr>
                <w:rFonts w:ascii="Times New Roman" w:hAnsi="Times New Roman"/>
                <w:b/>
                <w:sz w:val="20"/>
                <w:szCs w:val="20"/>
              </w:rPr>
              <w:t>СРЕДНЯЯ</w:t>
            </w:r>
          </w:p>
          <w:p w:rsidR="00B517B2" w:rsidRPr="009B4594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594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3685" w:type="dxa"/>
          </w:tcPr>
          <w:p w:rsidR="00B517B2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594">
              <w:rPr>
                <w:rFonts w:ascii="Times New Roman" w:hAnsi="Times New Roman"/>
                <w:b/>
                <w:sz w:val="20"/>
                <w:szCs w:val="20"/>
              </w:rPr>
              <w:t>СТАРШАЯ</w:t>
            </w:r>
          </w:p>
          <w:p w:rsidR="00B517B2" w:rsidRPr="009B4594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594">
              <w:rPr>
                <w:rFonts w:ascii="Times New Roman" w:hAnsi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3827" w:type="dxa"/>
          </w:tcPr>
          <w:p w:rsidR="00B517B2" w:rsidRPr="009B4594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594">
              <w:rPr>
                <w:rFonts w:ascii="Times New Roman" w:hAnsi="Times New Roman"/>
                <w:b/>
                <w:sz w:val="20"/>
                <w:szCs w:val="20"/>
              </w:rPr>
              <w:t>ПОДГОТОВИТ.</w:t>
            </w:r>
          </w:p>
          <w:p w:rsidR="00B517B2" w:rsidRPr="009B4594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594">
              <w:rPr>
                <w:rFonts w:ascii="Times New Roman" w:hAnsi="Times New Roman"/>
                <w:b/>
                <w:sz w:val="20"/>
                <w:szCs w:val="20"/>
              </w:rPr>
              <w:t>К  ШКОЛЕ ГРУППА</w:t>
            </w:r>
          </w:p>
        </w:tc>
      </w:tr>
      <w:tr w:rsidR="00B517B2" w:rsidRPr="009B4594" w:rsidTr="00B517B2">
        <w:trPr>
          <w:cantSplit/>
          <w:trHeight w:val="1708"/>
        </w:trPr>
        <w:tc>
          <w:tcPr>
            <w:tcW w:w="568" w:type="dxa"/>
            <w:textDirection w:val="btLr"/>
          </w:tcPr>
          <w:p w:rsidR="00B517B2" w:rsidRPr="001562B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62BC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701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9.00-9.10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С ДИДАКТ.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МАТЕРИАЛОМ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15.10-15.18</w:t>
            </w:r>
          </w:p>
        </w:tc>
        <w:tc>
          <w:tcPr>
            <w:tcW w:w="1701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ПОЗНАНИЕ (РЕБЕНОК И ОКРУЖАЮЩИЙ МИР)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9.00-9.08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ФИЗКУЛЬТУРНОЕ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15.10-15.20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ПОЗНАНИЕ (РЕБЕНОК И ОКРУЖАЮЩИЙ МИР)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9.ОО-9.15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9.25-9.40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ПОЗНАНИЕ (РЕБЕНОК И ОКРУЖАЮЩИЙ МИР)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ФИЗКУЛЬТУРА ( НА ОТКРЫТОМ</w:t>
            </w: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D3038C">
              <w:rPr>
                <w:rFonts w:ascii="Times New Roman" w:hAnsi="Times New Roman"/>
                <w:sz w:val="18"/>
                <w:szCs w:val="18"/>
              </w:rPr>
              <w:t>ВОЗДУХЕ)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10.45-11.05</w:t>
            </w:r>
          </w:p>
        </w:tc>
        <w:tc>
          <w:tcPr>
            <w:tcW w:w="3685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ПОЗНАНИЕ (РЕБЕНОК И ОКРУЖАЮЩИЙ МИР)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ХУДОЖЕСТВЕННОЕ ТВОРЧЕСТВО (РИСОВАНИЕ)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9.35-10.00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ФИЗКУЛЬТУРНОЕ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15.15.-15.40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КОММУНИКАЦИЯ (РАЗВИТИЕ РЕЧИ/</w:t>
            </w:r>
            <w:proofErr w:type="gramEnd"/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ХУД. ЛИТ-РА/ОБУЧ</w:t>
            </w: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D3038C">
              <w:rPr>
                <w:rFonts w:ascii="Times New Roman" w:hAnsi="Times New Roman"/>
                <w:sz w:val="18"/>
                <w:szCs w:val="18"/>
              </w:rPr>
              <w:t>РАМ)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B517B2" w:rsidRPr="00D3038C" w:rsidRDefault="00B517B2" w:rsidP="00B517B2">
            <w:pPr>
              <w:pStyle w:val="a3"/>
              <w:jc w:val="center"/>
              <w:rPr>
                <w:sz w:val="18"/>
                <w:szCs w:val="18"/>
              </w:rPr>
            </w:pPr>
            <w:r w:rsidRPr="00D3038C">
              <w:rPr>
                <w:sz w:val="18"/>
                <w:szCs w:val="18"/>
              </w:rPr>
              <w:t>МУЗЫКА</w:t>
            </w:r>
          </w:p>
          <w:p w:rsidR="00B517B2" w:rsidRPr="00D3038C" w:rsidRDefault="00B517B2" w:rsidP="00B517B2">
            <w:pPr>
              <w:pStyle w:val="a3"/>
              <w:jc w:val="center"/>
              <w:rPr>
                <w:sz w:val="18"/>
                <w:szCs w:val="18"/>
              </w:rPr>
            </w:pPr>
            <w:r w:rsidRPr="00D3038C">
              <w:rPr>
                <w:sz w:val="18"/>
                <w:szCs w:val="18"/>
              </w:rPr>
              <w:t>9.50 – 10.20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ФИЗКУЛЬТУРНОЕ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10.30-11.00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517B2" w:rsidRPr="009B4594" w:rsidTr="00D1392C">
        <w:trPr>
          <w:cantSplit/>
          <w:trHeight w:val="1134"/>
        </w:trPr>
        <w:tc>
          <w:tcPr>
            <w:tcW w:w="568" w:type="dxa"/>
            <w:textDirection w:val="btLr"/>
          </w:tcPr>
          <w:p w:rsidR="00B517B2" w:rsidRPr="001562B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62BC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701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РАСШИРЕНИЕ ОРИЕНТИРОВКИ И РАЗВИТИЕ РЕЧИ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9.00-9.08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ДВИЖЕНИЙ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15.10-15.20</w:t>
            </w:r>
          </w:p>
        </w:tc>
        <w:tc>
          <w:tcPr>
            <w:tcW w:w="1701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КОММУНИКАЦИЯ (РАЗВИТИЕ РЕЧИ/</w:t>
            </w:r>
            <w:proofErr w:type="gramEnd"/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 xml:space="preserve">ХУДОЖЕСТВЕН.  </w:t>
            </w: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ЛИТ-РА)</w:t>
            </w:r>
            <w:proofErr w:type="gramEnd"/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9.00-9.08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15.10-15.20</w:t>
            </w:r>
          </w:p>
        </w:tc>
        <w:tc>
          <w:tcPr>
            <w:tcW w:w="2268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КОММУНИКАЦИЯ (РАЗВИТИЕ РЕЧИ/</w:t>
            </w:r>
            <w:proofErr w:type="gramEnd"/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ХУДОЖЕСТВЕННАЯ ЛИТ-РА)</w:t>
            </w:r>
            <w:proofErr w:type="gramEnd"/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9.00-9.15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 xml:space="preserve">ФИЗКУЛЬТУРА </w:t>
            </w: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 w:rsidRPr="00D3038C">
              <w:rPr>
                <w:rFonts w:ascii="Times New Roman" w:hAnsi="Times New Roman"/>
                <w:sz w:val="18"/>
                <w:szCs w:val="18"/>
              </w:rPr>
              <w:t>НА ОТКРЫТОМ ВОЗДУХЕ)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9.45-10.00</w:t>
            </w:r>
          </w:p>
        </w:tc>
        <w:tc>
          <w:tcPr>
            <w:tcW w:w="2410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ПОЗНАНИЕ (ФЭМП)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9.30-9.50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685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ПОЗНАНИЕ (ФЭМП)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9.50 – 10.15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ПОЗНАНИЕ (ФЭМП)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ХУДОЖЕСТВЕННОЕ ТВОРЧЕСТВО (РИСОВАНИЕ)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9.40-10.10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color w:val="FF0000"/>
                <w:sz w:val="18"/>
                <w:szCs w:val="18"/>
              </w:rPr>
              <w:t>«Я, ТЫ, МЫ»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38C">
              <w:rPr>
                <w:rFonts w:ascii="Times New Roman" w:hAnsi="Times New Roman"/>
                <w:color w:val="FF0000"/>
                <w:sz w:val="18"/>
                <w:szCs w:val="18"/>
              </w:rPr>
              <w:t>15.15-15.45</w:t>
            </w:r>
          </w:p>
        </w:tc>
      </w:tr>
      <w:tr w:rsidR="00B517B2" w:rsidRPr="009B4594" w:rsidTr="00D1392C">
        <w:trPr>
          <w:cantSplit/>
          <w:trHeight w:val="1966"/>
        </w:trPr>
        <w:tc>
          <w:tcPr>
            <w:tcW w:w="568" w:type="dxa"/>
            <w:textDirection w:val="btLr"/>
          </w:tcPr>
          <w:p w:rsidR="00B517B2" w:rsidRPr="001562B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62BC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701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9.00-9.10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РАСШИРЕНИЕ ОРИЕНТИРОВКИ И РАЗВИТИЕ РЕЧИ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15.10-15.18</w:t>
            </w:r>
          </w:p>
        </w:tc>
        <w:tc>
          <w:tcPr>
            <w:tcW w:w="1701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КОММУНИКАЦИЯ (РАЗВИТИЕ РЕЧИ/</w:t>
            </w:r>
            <w:proofErr w:type="gramEnd"/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 xml:space="preserve">ХУДОЖЕСТВЕН.  </w:t>
            </w: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ЛИТ-РА)</w:t>
            </w:r>
            <w:proofErr w:type="gramEnd"/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9.00-9.08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ФИЗКУЛЬТУРНОЕ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15.10-15.20</w:t>
            </w:r>
          </w:p>
        </w:tc>
        <w:tc>
          <w:tcPr>
            <w:tcW w:w="2268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ПОЗНАНИЕ (ФЭМП)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9.00-9.15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9.25-9.40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КОММУНИКАЦИЯ (РАЗВИТИЕ РЕЧИ/</w:t>
            </w:r>
            <w:proofErr w:type="gramEnd"/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 xml:space="preserve">ХУДОЖЕСТВ. </w:t>
            </w: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ЛИТ-РА)</w:t>
            </w:r>
            <w:proofErr w:type="gramEnd"/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9.50-10.10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КОММУНИКАЦИЯ (РАЗВИТИЕ РЕЧИ/</w:t>
            </w:r>
            <w:proofErr w:type="gramEnd"/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 xml:space="preserve">ХУДОЖЕСТВ. </w:t>
            </w: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ЛИТ-РА)</w:t>
            </w:r>
            <w:proofErr w:type="gramEnd"/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ХУДОЖЕСТВЕННОЕ ТВОРЧЕСТВО (АППЛИКАЦИЯ/ ЛЕПКА)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9.35--10.00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ФИЗКУЛЬТУРНОЕ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15.15.-15.40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КОММУНИКАЦИЯ (РАЗВИТИЕ РЕЧИ/</w:t>
            </w:r>
            <w:proofErr w:type="gramEnd"/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ХУД. ЛИТ-РА/ОБУЧ</w:t>
            </w: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D3038C">
              <w:rPr>
                <w:rFonts w:ascii="Times New Roman" w:hAnsi="Times New Roman"/>
                <w:sz w:val="18"/>
                <w:szCs w:val="18"/>
              </w:rPr>
              <w:t>РАМ)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ХУДОЖЕСТВЕННОЕ ТВОРЧЕСТВО (АППЛИКАЦИЯ/ ЛЕПКА)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9.40-10.10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ФИЗКУЛЬТУРНОЕ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10.20-10.50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B517B2" w:rsidRPr="009B4594" w:rsidTr="00D1392C">
        <w:trPr>
          <w:cantSplit/>
          <w:trHeight w:val="1134"/>
        </w:trPr>
        <w:tc>
          <w:tcPr>
            <w:tcW w:w="568" w:type="dxa"/>
            <w:textDirection w:val="btLr"/>
          </w:tcPr>
          <w:p w:rsidR="00B517B2" w:rsidRPr="001562B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62BC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701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РАСШИРЕНИЕ ОРИЕНТИРОВКИ И РАЗВИТИЕ РЕЧИ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9.00-9.08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С ДИДАКТ.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МАТЕРИАЛОМ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15.10-15.18</w:t>
            </w:r>
          </w:p>
        </w:tc>
        <w:tc>
          <w:tcPr>
            <w:tcW w:w="1701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ХУДОЖЕСТВЕННОЕ ТВОРЧЕСТВО (ЛЕПКА/КОНСТ)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9.00-9.08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ФИЗКУЛЬТУРНОЕ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15.10-15.20</w:t>
            </w:r>
          </w:p>
        </w:tc>
        <w:tc>
          <w:tcPr>
            <w:tcW w:w="2268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ХУДОЖЕСТВЕННОЕ ТВОРЧЕСТВО (КОНСТР / ЛЕПКА)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9.00-9.15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ФИЗКУЛЬТУРНОЕ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9.30-9.45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ХУДОЖЕСТВЕННОЕ ТВОРЧЕСТВО (РИСОВ / ЛЕПКА)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9.30 – 9.50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КОММУНИКАЦИЯ (РАЗВИТИЕ РЕЧИ/</w:t>
            </w:r>
            <w:proofErr w:type="gramEnd"/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 xml:space="preserve">ХУДОЖЕСТВ. </w:t>
            </w: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ЛИТ-РА)</w:t>
            </w:r>
            <w:proofErr w:type="gramEnd"/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9.55 – 10.20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ХУДОЖЕСТВЕННОЕ ТВОРЧЕСТВО (РИСОВАНИЕ)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15.15-15.40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827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ПОЗНАНИЕ (ФЭМП)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ПОЗНАНИЕ  (КОНСТР/РУЧНОЙ ТРУД)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9.40-10.10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ХУДОЖЕСТВЕННОЕ ТВОРЧЕСТВО (РИСОВАНИЕ)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10.20-10.50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  <w:tr w:rsidR="00B517B2" w:rsidRPr="009B4594" w:rsidTr="00D1392C">
        <w:trPr>
          <w:cantSplit/>
          <w:trHeight w:val="1134"/>
        </w:trPr>
        <w:tc>
          <w:tcPr>
            <w:tcW w:w="568" w:type="dxa"/>
            <w:textDirection w:val="btLr"/>
          </w:tcPr>
          <w:p w:rsidR="00B517B2" w:rsidRPr="001562B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701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СО СТРОИТ</w:t>
            </w:r>
            <w:proofErr w:type="gramEnd"/>
            <w:r w:rsidRPr="00D3038C">
              <w:rPr>
                <w:rFonts w:ascii="Times New Roman" w:hAnsi="Times New Roman"/>
                <w:sz w:val="18"/>
                <w:szCs w:val="18"/>
              </w:rPr>
              <w:t xml:space="preserve"> МАТЕРИАЛОМ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9.00-9.08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ДВИЖЕНИЙ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15.10-15.20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 – 9.10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ХУДОЖЕСТВЕННОЕ ТВОРЧЕСТВО (РИСОВАНИЕ)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15.10-15.08</w:t>
            </w:r>
          </w:p>
        </w:tc>
        <w:tc>
          <w:tcPr>
            <w:tcW w:w="2268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ХУДОЖЕСТВЕННОЕ ТВОРЧЕСТВО (РИСОВ/АППЛИК)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9.00-9.15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9.25-9.40</w:t>
            </w:r>
          </w:p>
        </w:tc>
        <w:tc>
          <w:tcPr>
            <w:tcW w:w="2410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ХУДОЖЕСТВЕННОЕ ТВОРЧЕСТВО (АППЛИКАЦИЯ/ КОНСТ)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9.00-9.20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15.10-15.30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ПОЗНАНИЕ  (КОНСТР/РУЧНОЙ ТРУД)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09.00-9.20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ФИЗО НА ОТКР</w:t>
            </w: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D3038C">
              <w:rPr>
                <w:rFonts w:ascii="Times New Roman" w:hAnsi="Times New Roman"/>
                <w:sz w:val="18"/>
                <w:szCs w:val="18"/>
              </w:rPr>
              <w:t>ОЗД.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11.15-11.40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color w:val="FF0000"/>
                <w:sz w:val="18"/>
                <w:szCs w:val="18"/>
              </w:rPr>
              <w:t>«Я, ТЫ, МЫ»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38C">
              <w:rPr>
                <w:rFonts w:ascii="Times New Roman" w:hAnsi="Times New Roman"/>
                <w:color w:val="FF0000"/>
                <w:sz w:val="18"/>
                <w:szCs w:val="18"/>
              </w:rPr>
              <w:t>15.15-15.30</w:t>
            </w:r>
          </w:p>
        </w:tc>
        <w:tc>
          <w:tcPr>
            <w:tcW w:w="3827" w:type="dxa"/>
          </w:tcPr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ПОЗНАНИЕ (РЕБЕНОК И ОКРУЖАЮЩИЙ МИР)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9.00-9.30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9.50 – 10.20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ФИЗО НА ОТКР</w:t>
            </w:r>
            <w:proofErr w:type="gramStart"/>
            <w:r w:rsidRPr="00D3038C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D3038C">
              <w:rPr>
                <w:rFonts w:ascii="Times New Roman" w:hAnsi="Times New Roman"/>
                <w:sz w:val="18"/>
                <w:szCs w:val="18"/>
              </w:rPr>
              <w:t>ОЗД.</w:t>
            </w:r>
          </w:p>
          <w:p w:rsidR="00B517B2" w:rsidRPr="00D3038C" w:rsidRDefault="00B517B2" w:rsidP="00B51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38C">
              <w:rPr>
                <w:rFonts w:ascii="Times New Roman" w:hAnsi="Times New Roman"/>
                <w:sz w:val="18"/>
                <w:szCs w:val="18"/>
              </w:rPr>
              <w:t>11.15-11.45</w:t>
            </w:r>
          </w:p>
        </w:tc>
      </w:tr>
    </w:tbl>
    <w:p w:rsidR="00B517B2" w:rsidRPr="00220452" w:rsidRDefault="00B517B2" w:rsidP="00B517B2">
      <w:pPr>
        <w:spacing w:after="0" w:line="240" w:lineRule="auto"/>
      </w:pPr>
    </w:p>
    <w:p w:rsidR="00DF2EBA" w:rsidRDefault="00DF2EBA" w:rsidP="00B517B2">
      <w:pPr>
        <w:spacing w:after="0" w:line="240" w:lineRule="auto"/>
      </w:pPr>
    </w:p>
    <w:sectPr w:rsidR="00DF2EBA" w:rsidSect="00B517B2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17B2"/>
    <w:rsid w:val="00A32D42"/>
    <w:rsid w:val="00B517B2"/>
    <w:rsid w:val="00DF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BA"/>
  </w:style>
  <w:style w:type="paragraph" w:styleId="1">
    <w:name w:val="heading 1"/>
    <w:basedOn w:val="a"/>
    <w:next w:val="a"/>
    <w:link w:val="10"/>
    <w:uiPriority w:val="9"/>
    <w:qFormat/>
    <w:rsid w:val="00B517B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17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517B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rsid w:val="00B517B2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B517B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3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2494</Characters>
  <Application>Microsoft Office Word</Application>
  <DocSecurity>0</DocSecurity>
  <Lines>20</Lines>
  <Paragraphs>5</Paragraphs>
  <ScaleCrop>false</ScaleCrop>
  <Company>SamForum.ws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</cp:revision>
  <dcterms:created xsi:type="dcterms:W3CDTF">2015-07-09T10:02:00Z</dcterms:created>
  <dcterms:modified xsi:type="dcterms:W3CDTF">2015-09-30T10:41:00Z</dcterms:modified>
</cp:coreProperties>
</file>